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C0253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both"/>
        <w:textAlignment w:val="auto"/>
        <w:rPr>
          <w:rFonts w:hint="eastAsia" w:ascii="仿宋" w:hAnsi="仿宋" w:eastAsia="仿宋" w:cs="仿宋"/>
          <w:kern w:val="2"/>
          <w:sz w:val="32"/>
          <w:szCs w:val="21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21"/>
          <w:lang w:val="en-US" w:eastAsia="zh-CN" w:bidi="ar-SA"/>
        </w:rPr>
        <w:t>附件3</w:t>
      </w:r>
    </w:p>
    <w:p w14:paraId="09F1AC8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both"/>
        <w:textAlignment w:val="auto"/>
        <w:rPr>
          <w:rFonts w:hint="default" w:ascii="仿宋" w:hAnsi="仿宋" w:eastAsia="仿宋" w:cs="仿宋"/>
          <w:kern w:val="2"/>
          <w:sz w:val="32"/>
          <w:szCs w:val="21"/>
          <w:lang w:val="en-US" w:eastAsia="zh-CN" w:bidi="ar-SA"/>
        </w:rPr>
      </w:pPr>
    </w:p>
    <w:p w14:paraId="3B2353A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="方正公文小标宋" w:hAnsi="方正公文小标宋" w:eastAsia="方正公文小标宋" w:cs="方正公文小标宋"/>
          <w:color w:val="000000"/>
          <w:kern w:val="44"/>
          <w:sz w:val="44"/>
          <w:szCs w:val="44"/>
          <w:lang w:val="en-US" w:eastAsia="zh-CN" w:bidi="ar"/>
        </w:rPr>
      </w:pPr>
      <w:bookmarkStart w:id="0" w:name="_GoBack"/>
      <w:r>
        <w:rPr>
          <w:rFonts w:hint="eastAsia" w:ascii="方正公文小标宋" w:hAnsi="方正公文小标宋" w:eastAsia="方正公文小标宋" w:cs="方正公文小标宋"/>
          <w:color w:val="000000"/>
          <w:kern w:val="44"/>
          <w:sz w:val="44"/>
          <w:szCs w:val="44"/>
          <w:lang w:val="en-US" w:eastAsia="zh-CN" w:bidi="ar"/>
        </w:rPr>
        <w:t>成都高新医学会</w:t>
      </w:r>
    </w:p>
    <w:p w14:paraId="174F020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="方正公文小标宋" w:hAnsi="方正公文小标宋" w:eastAsia="方正公文小标宋" w:cs="方正公文小标宋"/>
          <w:color w:val="000000"/>
          <w:kern w:val="44"/>
          <w:sz w:val="44"/>
          <w:szCs w:val="44"/>
          <w:lang w:val="en-US" w:eastAsia="zh-CN" w:bidi="ar"/>
        </w:rPr>
      </w:pPr>
      <w:r>
        <w:rPr>
          <w:rFonts w:hint="eastAsia" w:ascii="方正公文小标宋" w:hAnsi="方正公文小标宋" w:eastAsia="方正公文小标宋" w:cs="方正公文小标宋"/>
          <w:color w:val="000000"/>
          <w:kern w:val="0"/>
          <w:sz w:val="44"/>
          <w:szCs w:val="44"/>
          <w:lang w:val="en-US" w:eastAsia="zh-CN" w:bidi="ar"/>
        </w:rPr>
        <w:t>2</w:t>
      </w:r>
      <w:r>
        <w:rPr>
          <w:rFonts w:hint="eastAsia" w:ascii="方正公文小标宋" w:hAnsi="方正公文小标宋" w:eastAsia="方正公文小标宋" w:cs="方正公文小标宋"/>
          <w:color w:val="000000"/>
          <w:kern w:val="0"/>
          <w:sz w:val="44"/>
          <w:szCs w:val="44"/>
          <w:lang w:bidi="ar"/>
        </w:rPr>
        <w:t>02</w:t>
      </w:r>
      <w:r>
        <w:rPr>
          <w:rFonts w:hint="eastAsia" w:ascii="方正公文小标宋" w:hAnsi="方正公文小标宋" w:eastAsia="方正公文小标宋" w:cs="方正公文小标宋"/>
          <w:color w:val="000000"/>
          <w:kern w:val="0"/>
          <w:sz w:val="44"/>
          <w:szCs w:val="44"/>
          <w:lang w:val="en-US" w:eastAsia="zh-CN" w:bidi="ar"/>
        </w:rPr>
        <w:t>6</w:t>
      </w:r>
      <w:r>
        <w:rPr>
          <w:rFonts w:hint="eastAsia" w:ascii="方正公文小标宋" w:hAnsi="方正公文小标宋" w:eastAsia="方正公文小标宋" w:cs="方正公文小标宋"/>
          <w:color w:val="000000"/>
          <w:kern w:val="0"/>
          <w:sz w:val="44"/>
          <w:szCs w:val="44"/>
          <w:lang w:bidi="ar"/>
        </w:rPr>
        <w:t>年</w:t>
      </w:r>
      <w:r>
        <w:rPr>
          <w:rFonts w:hint="eastAsia" w:ascii="方正公文小标宋" w:hAnsi="方正公文小标宋" w:eastAsia="方正公文小标宋" w:cs="方正公文小标宋"/>
          <w:color w:val="000000"/>
          <w:kern w:val="0"/>
          <w:sz w:val="44"/>
          <w:szCs w:val="44"/>
          <w:lang w:val="en-US" w:eastAsia="zh-CN" w:bidi="ar"/>
        </w:rPr>
        <w:t>男性雄激素性脱发临床干预效果的对照研究</w:t>
      </w:r>
      <w:r>
        <w:rPr>
          <w:rFonts w:hint="eastAsia" w:ascii="方正公文小标宋" w:hAnsi="方正公文小标宋" w:eastAsia="方正公文小标宋" w:cs="方正公文小标宋"/>
          <w:color w:val="000000"/>
          <w:sz w:val="44"/>
          <w:szCs w:val="44"/>
        </w:rPr>
        <w:t>专项科研基金</w:t>
      </w:r>
      <w:r>
        <w:rPr>
          <w:rFonts w:hint="eastAsia" w:ascii="方正公文小标宋" w:hAnsi="方正公文小标宋" w:eastAsia="方正公文小标宋" w:cs="方正公文小标宋"/>
          <w:color w:val="000000"/>
          <w:kern w:val="44"/>
          <w:sz w:val="44"/>
          <w:szCs w:val="44"/>
          <w:lang w:val="en-US" w:eastAsia="zh-CN" w:bidi="ar"/>
        </w:rPr>
        <w:t>推荐函</w:t>
      </w:r>
    </w:p>
    <w:bookmarkEnd w:id="0"/>
    <w:p w14:paraId="58AFA6B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44"/>
          <w:szCs w:val="44"/>
          <w:lang w:val="en-US" w:eastAsia="zh-CN" w:bidi="ar"/>
        </w:rPr>
      </w:pPr>
    </w:p>
    <w:p w14:paraId="19C373E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成都高新医学会：</w:t>
      </w:r>
    </w:p>
    <w:p w14:paraId="36D43C6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我单位   申报的成都高新医学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会2026年男性雄激素性脱发临床干预效果的对照研究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专项科研基金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课题“           ”符合专项基金申请条件，</w:t>
      </w:r>
      <w:r>
        <w:rPr>
          <w:rFonts w:hint="eastAsia" w:ascii="仿宋" w:hAnsi="仿宋" w:eastAsia="仿宋" w:cs="仿宋"/>
          <w:sz w:val="32"/>
          <w:szCs w:val="32"/>
        </w:rPr>
        <w:t>单位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将在人、财、物上给予大力支持。经</w:t>
      </w:r>
      <w:r>
        <w:rPr>
          <w:rFonts w:hint="eastAsia" w:ascii="仿宋" w:hAnsi="仿宋" w:eastAsia="仿宋" w:cs="仿宋"/>
          <w:sz w:val="32"/>
          <w:szCs w:val="32"/>
        </w:rPr>
        <w:t>单位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研究同意推荐该项目申报成都高新区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男性雄激素性脱发临床干预效果的对照研究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专项科研基金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课题。</w:t>
      </w:r>
    </w:p>
    <w:p w14:paraId="12666C5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560" w:firstLineChars="200"/>
        <w:jc w:val="both"/>
        <w:textAlignment w:val="auto"/>
        <w:rPr>
          <w:rFonts w:hint="eastAsia" w:ascii="仿宋" w:hAnsi="仿宋" w:eastAsia="仿宋" w:cs="仿宋"/>
          <w:sz w:val="28"/>
          <w:lang w:val="en-US" w:eastAsia="zh-CN"/>
        </w:rPr>
      </w:pPr>
    </w:p>
    <w:p w14:paraId="09C9718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560" w:firstLineChars="200"/>
        <w:jc w:val="both"/>
        <w:textAlignment w:val="auto"/>
        <w:rPr>
          <w:rFonts w:hint="eastAsia" w:ascii="仿宋" w:hAnsi="仿宋" w:eastAsia="仿宋" w:cs="仿宋"/>
          <w:sz w:val="28"/>
          <w:lang w:val="en-US" w:eastAsia="zh-CN"/>
        </w:rPr>
      </w:pPr>
    </w:p>
    <w:p w14:paraId="657BC9D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560" w:firstLineChars="200"/>
        <w:jc w:val="both"/>
        <w:textAlignment w:val="auto"/>
        <w:rPr>
          <w:rFonts w:hint="eastAsia" w:ascii="仿宋" w:hAnsi="仿宋" w:eastAsia="仿宋" w:cs="仿宋"/>
          <w:sz w:val="28"/>
          <w:lang w:val="en-US" w:eastAsia="zh-CN"/>
        </w:rPr>
      </w:pPr>
    </w:p>
    <w:p w14:paraId="217A411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560" w:firstLineChars="200"/>
        <w:jc w:val="both"/>
        <w:textAlignment w:val="auto"/>
        <w:rPr>
          <w:rFonts w:hint="eastAsia" w:ascii="仿宋" w:hAnsi="仿宋" w:eastAsia="仿宋" w:cs="仿宋"/>
          <w:sz w:val="28"/>
          <w:lang w:val="en-US" w:eastAsia="zh-CN"/>
        </w:rPr>
      </w:pPr>
    </w:p>
    <w:p w14:paraId="7F0F50F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both"/>
        <w:textAlignment w:val="auto"/>
        <w:rPr>
          <w:rFonts w:hint="eastAsia" w:ascii="仿宋" w:hAnsi="仿宋" w:eastAsia="仿宋" w:cs="仿宋"/>
          <w:sz w:val="28"/>
          <w:lang w:val="en-US" w:eastAsia="zh-CN"/>
        </w:rPr>
      </w:pPr>
    </w:p>
    <w:p w14:paraId="69A339A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单位负责人签字：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（公章）</w:t>
      </w:r>
    </w:p>
    <w:p w14:paraId="551CE5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both"/>
        <w:textAlignment w:val="auto"/>
        <w:rPr>
          <w:rFonts w:hint="eastAsia" w:ascii="仿宋_GB2312" w:eastAsia="仿宋_GB2312"/>
          <w:sz w:val="28"/>
          <w:szCs w:val="28"/>
        </w:rPr>
      </w:pPr>
    </w:p>
    <w:p w14:paraId="1260B2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both"/>
        <w:textAlignment w:val="auto"/>
        <w:rPr>
          <w:rFonts w:hint="default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                         年         月          日</w:t>
      </w:r>
    </w:p>
    <w:p w14:paraId="3D85FE8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2975D031-D6EB-45C9-A3F1-B361BC0305CA}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8A121E58-F336-4DF7-B309-7A04D932B799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57DFE76C-536C-4A0E-9C84-042271EDAE95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4" w:fontKey="{D6F49EC6-60DD-419C-974E-FE35FC6E3BBA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5" w:fontKey="{D86966D5-754D-43F6-B13E-D821F296B24C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B63463"/>
    <w:rsid w:val="2EB63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0"/>
    <w:pPr>
      <w:widowControl w:val="0"/>
      <w:snapToGrid w:val="0"/>
      <w:spacing w:before="0" w:beforeAutospacing="0" w:after="0" w:afterAutospacing="0" w:line="560" w:lineRule="atLeast"/>
      <w:ind w:left="0" w:right="0" w:firstLine="0"/>
      <w:jc w:val="center"/>
    </w:pPr>
    <w:rPr>
      <w:rFonts w:hint="eastAsia" w:ascii="方正小标宋_GBK" w:hAnsi="方正小标宋_GBK" w:eastAsia="方正小标宋_GBK" w:cs="方正小标宋_GBK"/>
      <w:kern w:val="0"/>
      <w:sz w:val="44"/>
      <w:szCs w:val="4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2026-06-23T05:28:00Z</dcterms:created>
  <dc:creator>雨天</dc:creator>
  <cp:lastModifiedBy>雨天</cp:lastModifiedBy>
  <dcterms:modified xsi:type="dcterms:W3CDTF">2026-06-23T05:29:00Z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D2EEB4D57881483585A1CBF0B3101D8E_11</vt:lpwstr>
  </property>
  <property fmtid="{D5CDD505-2E9C-101B-9397-08002B2CF9AE}" pid="4" name="KSOTemplateDocerSaveRecord">
    <vt:lpwstr>eyJoZGlkIjoiZjQ2YzRmNDgzYTY2ZDBjN2ExMjZkZmFiMTI3NmE4YmMiLCJ1c2VySWQiOiI0ODUzNjA2NDAifQ==</vt:lpwstr>
  </property>
</Properties>
</file>